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FA5" w:rsidRPr="00B44D96" w:rsidRDefault="00B44D96" w:rsidP="00B44D96">
      <w:pPr>
        <w:pStyle w:val="NoSpacing"/>
        <w:jc w:val="center"/>
        <w:rPr>
          <w:i/>
          <w:sz w:val="24"/>
          <w:szCs w:val="24"/>
        </w:rPr>
      </w:pPr>
      <w:r w:rsidRPr="00B44D96">
        <w:rPr>
          <w:i/>
          <w:sz w:val="24"/>
          <w:szCs w:val="24"/>
        </w:rPr>
        <w:t>Rochelle Joseph</w:t>
      </w:r>
    </w:p>
    <w:p w:rsidR="00B44D96" w:rsidRPr="00B44D96" w:rsidRDefault="00B44D96" w:rsidP="00B44D96">
      <w:pPr>
        <w:pStyle w:val="NoSpacing"/>
        <w:jc w:val="center"/>
        <w:rPr>
          <w:i/>
          <w:sz w:val="24"/>
          <w:szCs w:val="24"/>
        </w:rPr>
      </w:pPr>
      <w:r w:rsidRPr="00B44D96">
        <w:rPr>
          <w:i/>
          <w:sz w:val="24"/>
          <w:szCs w:val="24"/>
        </w:rPr>
        <w:t>2366 Hammock Drive</w:t>
      </w:r>
    </w:p>
    <w:p w:rsidR="00B44D96" w:rsidRPr="00B44D96" w:rsidRDefault="00B44D96" w:rsidP="00B44D96">
      <w:pPr>
        <w:pStyle w:val="NoSpacing"/>
        <w:jc w:val="center"/>
        <w:rPr>
          <w:i/>
          <w:sz w:val="24"/>
          <w:szCs w:val="24"/>
        </w:rPr>
      </w:pPr>
      <w:r w:rsidRPr="00B44D96">
        <w:rPr>
          <w:i/>
          <w:sz w:val="24"/>
          <w:szCs w:val="24"/>
        </w:rPr>
        <w:t>High Point, NC 27265</w:t>
      </w:r>
    </w:p>
    <w:p w:rsidR="00B44D96" w:rsidRPr="00B44D96" w:rsidRDefault="00B44D96" w:rsidP="00B44D96">
      <w:pPr>
        <w:pStyle w:val="NoSpacing"/>
        <w:jc w:val="center"/>
        <w:rPr>
          <w:i/>
          <w:sz w:val="24"/>
          <w:szCs w:val="24"/>
        </w:rPr>
      </w:pPr>
      <w:r w:rsidRPr="00B44D96">
        <w:rPr>
          <w:i/>
          <w:sz w:val="24"/>
          <w:szCs w:val="24"/>
        </w:rPr>
        <w:t>202-573-6738</w:t>
      </w:r>
    </w:p>
    <w:p w:rsidR="00B44D96" w:rsidRPr="00B44D96" w:rsidRDefault="00B44D96" w:rsidP="00B44D96">
      <w:pPr>
        <w:pStyle w:val="NoSpacing"/>
        <w:jc w:val="center"/>
        <w:rPr>
          <w:i/>
          <w:sz w:val="24"/>
          <w:szCs w:val="24"/>
        </w:rPr>
      </w:pPr>
    </w:p>
    <w:p w:rsidR="00B44D96" w:rsidRPr="00B44D96" w:rsidRDefault="00B44D96" w:rsidP="00B44D96">
      <w:pPr>
        <w:pStyle w:val="NoSpacing"/>
        <w:rPr>
          <w:sz w:val="24"/>
          <w:szCs w:val="24"/>
        </w:rPr>
      </w:pPr>
    </w:p>
    <w:p w:rsidR="00B44D96" w:rsidRPr="00B44D96" w:rsidRDefault="00B44D96" w:rsidP="00B44D96">
      <w:pPr>
        <w:pStyle w:val="NoSpacing"/>
        <w:rPr>
          <w:sz w:val="24"/>
          <w:szCs w:val="24"/>
        </w:rPr>
      </w:pPr>
      <w:r w:rsidRPr="00B44D96">
        <w:rPr>
          <w:sz w:val="24"/>
          <w:szCs w:val="24"/>
        </w:rPr>
        <w:t>Leonard and Maggie Whitmore</w:t>
      </w:r>
    </w:p>
    <w:p w:rsidR="00B44D96" w:rsidRPr="00B44D96" w:rsidRDefault="00B44D96" w:rsidP="00B44D96">
      <w:pPr>
        <w:pStyle w:val="NoSpacing"/>
        <w:rPr>
          <w:sz w:val="24"/>
          <w:szCs w:val="24"/>
        </w:rPr>
      </w:pPr>
      <w:r w:rsidRPr="00B44D96">
        <w:rPr>
          <w:sz w:val="24"/>
          <w:szCs w:val="24"/>
        </w:rPr>
        <w:t>164 Faith Drive</w:t>
      </w:r>
    </w:p>
    <w:p w:rsidR="00B44D96" w:rsidRPr="00B44D96" w:rsidRDefault="00B44D96" w:rsidP="00B44D96">
      <w:pPr>
        <w:pStyle w:val="NoSpacing"/>
        <w:rPr>
          <w:sz w:val="24"/>
          <w:szCs w:val="24"/>
        </w:rPr>
      </w:pPr>
      <w:proofErr w:type="spellStart"/>
      <w:r w:rsidRPr="00B44D96">
        <w:rPr>
          <w:sz w:val="24"/>
          <w:szCs w:val="24"/>
        </w:rPr>
        <w:t>Walstonburg</w:t>
      </w:r>
      <w:proofErr w:type="spellEnd"/>
      <w:r w:rsidRPr="00B44D96">
        <w:rPr>
          <w:sz w:val="24"/>
          <w:szCs w:val="24"/>
        </w:rPr>
        <w:t>, NC 27888</w:t>
      </w:r>
    </w:p>
    <w:p w:rsidR="00B44D96" w:rsidRPr="00B44D96" w:rsidRDefault="00B44D96">
      <w:pPr>
        <w:rPr>
          <w:sz w:val="24"/>
          <w:szCs w:val="24"/>
        </w:rPr>
      </w:pPr>
    </w:p>
    <w:p w:rsidR="00B44D96" w:rsidRPr="00B44D96" w:rsidRDefault="00B44D96">
      <w:pPr>
        <w:rPr>
          <w:b/>
          <w:sz w:val="24"/>
          <w:szCs w:val="24"/>
        </w:rPr>
      </w:pPr>
      <w:r w:rsidRPr="00B44D96">
        <w:rPr>
          <w:b/>
          <w:sz w:val="24"/>
          <w:szCs w:val="24"/>
        </w:rPr>
        <w:t xml:space="preserve">RE: </w:t>
      </w:r>
      <w:r w:rsidRPr="00B44D96">
        <w:rPr>
          <w:b/>
          <w:sz w:val="24"/>
          <w:szCs w:val="24"/>
        </w:rPr>
        <w:tab/>
        <w:t>164 Faith Drive</w:t>
      </w:r>
    </w:p>
    <w:p w:rsidR="00B44D96" w:rsidRPr="00B44D96" w:rsidRDefault="00B44D96">
      <w:pPr>
        <w:rPr>
          <w:sz w:val="24"/>
          <w:szCs w:val="24"/>
        </w:rPr>
      </w:pPr>
      <w:r w:rsidRPr="00B44D96">
        <w:rPr>
          <w:sz w:val="24"/>
          <w:szCs w:val="24"/>
        </w:rPr>
        <w:t>Dear Mr. &amp; Mrs. Whitmore:</w:t>
      </w:r>
    </w:p>
    <w:p w:rsidR="00B44D96" w:rsidRPr="00B44D96" w:rsidRDefault="00B44D96" w:rsidP="00B44D96">
      <w:pPr>
        <w:pStyle w:val="PlainText"/>
        <w:rPr>
          <w:rFonts w:asciiTheme="minorHAnsi" w:hAnsiTheme="minorHAnsi"/>
          <w:szCs w:val="24"/>
        </w:rPr>
      </w:pPr>
      <w:r w:rsidRPr="00B44D96">
        <w:rPr>
          <w:rFonts w:asciiTheme="minorHAnsi" w:hAnsiTheme="minorHAnsi"/>
          <w:szCs w:val="24"/>
        </w:rPr>
        <w:t xml:space="preserve">In accordance with our current rental agreement </w:t>
      </w:r>
      <w:r>
        <w:rPr>
          <w:rFonts w:asciiTheme="minorHAnsi" w:hAnsiTheme="minorHAnsi"/>
          <w:szCs w:val="24"/>
        </w:rPr>
        <w:t xml:space="preserve">entered into on October 6, 2017 </w:t>
      </w:r>
      <w:r w:rsidRPr="00B44D96">
        <w:rPr>
          <w:rFonts w:asciiTheme="minorHAnsi" w:hAnsiTheme="minorHAnsi"/>
          <w:szCs w:val="24"/>
        </w:rPr>
        <w:t>for property located at 164 Faith Drive, lease payments are due on the first day of the month and late on the 16th. Per my records and as of February 15, 2018, you are in default of the agreement as follows:</w:t>
      </w:r>
    </w:p>
    <w:p w:rsidR="00B44D96" w:rsidRPr="00B44D96" w:rsidRDefault="00B44D96" w:rsidP="00B44D96">
      <w:pPr>
        <w:pStyle w:val="PlainText"/>
        <w:rPr>
          <w:rFonts w:asciiTheme="minorHAnsi" w:hAnsiTheme="minorHAnsi"/>
          <w:szCs w:val="24"/>
        </w:rPr>
      </w:pPr>
    </w:p>
    <w:p w:rsidR="00B44D96" w:rsidRPr="00B44D96" w:rsidRDefault="00B44D96" w:rsidP="00B44D96">
      <w:pPr>
        <w:pStyle w:val="PlainText"/>
        <w:numPr>
          <w:ilvl w:val="0"/>
          <w:numId w:val="1"/>
        </w:numPr>
        <w:rPr>
          <w:rFonts w:asciiTheme="minorHAnsi" w:hAnsiTheme="minorHAnsi"/>
          <w:szCs w:val="24"/>
        </w:rPr>
      </w:pPr>
      <w:r w:rsidRPr="00B44D96">
        <w:rPr>
          <w:rFonts w:asciiTheme="minorHAnsi" w:hAnsiTheme="minorHAnsi"/>
          <w:szCs w:val="24"/>
        </w:rPr>
        <w:t>January 1st ($ 700 due) - payment not received</w:t>
      </w:r>
    </w:p>
    <w:p w:rsidR="00B44D96" w:rsidRPr="00B44D96" w:rsidRDefault="00B44D96" w:rsidP="00B44D96">
      <w:pPr>
        <w:pStyle w:val="PlainText"/>
        <w:rPr>
          <w:rFonts w:asciiTheme="minorHAnsi" w:hAnsiTheme="minorHAnsi"/>
          <w:szCs w:val="24"/>
        </w:rPr>
      </w:pPr>
    </w:p>
    <w:p w:rsidR="00B44D96" w:rsidRPr="00B44D96" w:rsidRDefault="00B44D96" w:rsidP="00B44D96">
      <w:pPr>
        <w:pStyle w:val="PlainText"/>
        <w:numPr>
          <w:ilvl w:val="0"/>
          <w:numId w:val="1"/>
        </w:numPr>
        <w:rPr>
          <w:rFonts w:asciiTheme="minorHAnsi" w:hAnsiTheme="minorHAnsi"/>
          <w:szCs w:val="24"/>
        </w:rPr>
      </w:pPr>
      <w:r w:rsidRPr="00B44D96">
        <w:rPr>
          <w:rFonts w:asciiTheme="minorHAnsi" w:hAnsiTheme="minorHAnsi"/>
          <w:szCs w:val="24"/>
        </w:rPr>
        <w:t>February 1st ($ 700 due) - payment not received</w:t>
      </w:r>
    </w:p>
    <w:p w:rsidR="00B44D96" w:rsidRPr="00B44D96" w:rsidRDefault="00B44D96" w:rsidP="00B44D96">
      <w:pPr>
        <w:pStyle w:val="PlainText"/>
        <w:rPr>
          <w:rFonts w:asciiTheme="minorHAnsi" w:hAnsiTheme="minorHAnsi"/>
          <w:szCs w:val="24"/>
        </w:rPr>
      </w:pPr>
    </w:p>
    <w:p w:rsidR="00B44D96" w:rsidRPr="00B44D96" w:rsidRDefault="00B44D96" w:rsidP="00B44D96">
      <w:pPr>
        <w:pStyle w:val="PlainText"/>
        <w:numPr>
          <w:ilvl w:val="0"/>
          <w:numId w:val="2"/>
        </w:numPr>
        <w:rPr>
          <w:rFonts w:asciiTheme="minorHAnsi" w:hAnsiTheme="minorHAnsi"/>
          <w:szCs w:val="24"/>
        </w:rPr>
      </w:pPr>
      <w:r w:rsidRPr="00B44D96">
        <w:rPr>
          <w:rFonts w:asciiTheme="minorHAnsi" w:hAnsiTheme="minorHAnsi"/>
          <w:szCs w:val="24"/>
        </w:rPr>
        <w:t>Late fees: $20 for each payment received after the 15th day of the month</w:t>
      </w:r>
    </w:p>
    <w:p w:rsidR="00B44D96" w:rsidRPr="00B44D96" w:rsidRDefault="00B44D96" w:rsidP="00B44D96">
      <w:pPr>
        <w:pStyle w:val="PlainText"/>
        <w:rPr>
          <w:rFonts w:asciiTheme="minorHAnsi" w:hAnsiTheme="minorHAnsi"/>
          <w:szCs w:val="24"/>
        </w:rPr>
      </w:pPr>
    </w:p>
    <w:p w:rsidR="00B44D96" w:rsidRPr="00B44D96" w:rsidRDefault="00B44D96" w:rsidP="00B44D96">
      <w:pPr>
        <w:pStyle w:val="PlainText"/>
        <w:rPr>
          <w:rFonts w:asciiTheme="minorHAnsi" w:hAnsiTheme="minorHAnsi"/>
          <w:b/>
          <w:szCs w:val="24"/>
        </w:rPr>
      </w:pPr>
      <w:r w:rsidRPr="00B44D96">
        <w:rPr>
          <w:rFonts w:asciiTheme="minorHAnsi" w:hAnsiTheme="minorHAnsi"/>
          <w:b/>
          <w:szCs w:val="24"/>
        </w:rPr>
        <w:t>Please remit payment in full prior to March 1st, in the amount of $1,440.00 to avoid further penalty or termination of our agreement.</w:t>
      </w:r>
    </w:p>
    <w:p w:rsidR="00B44D96" w:rsidRPr="00B44D96" w:rsidRDefault="00B44D96" w:rsidP="00B44D96">
      <w:pPr>
        <w:pStyle w:val="PlainText"/>
        <w:rPr>
          <w:rFonts w:asciiTheme="minorHAnsi" w:hAnsiTheme="minorHAnsi"/>
          <w:szCs w:val="24"/>
        </w:rPr>
      </w:pPr>
      <w:bookmarkStart w:id="0" w:name="_GoBack"/>
      <w:bookmarkEnd w:id="0"/>
    </w:p>
    <w:p w:rsidR="00B44D96" w:rsidRPr="00B44D96" w:rsidRDefault="00B44D96" w:rsidP="00B44D96">
      <w:pPr>
        <w:pStyle w:val="PlainText"/>
        <w:rPr>
          <w:rFonts w:asciiTheme="minorHAnsi" w:hAnsiTheme="minorHAnsi"/>
          <w:szCs w:val="24"/>
        </w:rPr>
      </w:pPr>
      <w:r w:rsidRPr="00B44D96">
        <w:rPr>
          <w:rFonts w:asciiTheme="minorHAnsi" w:hAnsiTheme="minorHAnsi"/>
          <w:szCs w:val="24"/>
        </w:rPr>
        <w:t>Thank you for your cooperation,</w:t>
      </w:r>
    </w:p>
    <w:p w:rsidR="00B44D96" w:rsidRDefault="00B44D96" w:rsidP="00B44D96">
      <w:pPr>
        <w:pStyle w:val="PlainText"/>
        <w:rPr>
          <w:rFonts w:asciiTheme="minorHAnsi" w:hAnsiTheme="minorHAnsi"/>
          <w:szCs w:val="24"/>
        </w:rPr>
      </w:pPr>
    </w:p>
    <w:p w:rsidR="00B44D96" w:rsidRPr="00B44D96" w:rsidRDefault="00B44D96" w:rsidP="00B44D96">
      <w:pPr>
        <w:pStyle w:val="PlainText"/>
        <w:rPr>
          <w:rFonts w:asciiTheme="minorHAnsi" w:hAnsiTheme="minorHAnsi"/>
          <w:szCs w:val="24"/>
        </w:rPr>
      </w:pPr>
    </w:p>
    <w:p w:rsidR="00B44D96" w:rsidRPr="00B44D96" w:rsidRDefault="00B44D96" w:rsidP="00B44D96">
      <w:pPr>
        <w:pStyle w:val="PlainText"/>
        <w:rPr>
          <w:rFonts w:asciiTheme="minorHAnsi" w:hAnsiTheme="minorHAnsi"/>
          <w:szCs w:val="24"/>
        </w:rPr>
      </w:pPr>
    </w:p>
    <w:p w:rsidR="00B44D96" w:rsidRPr="00B44D96" w:rsidRDefault="00B44D96" w:rsidP="00B44D96">
      <w:pPr>
        <w:pStyle w:val="PlainText"/>
        <w:rPr>
          <w:rFonts w:asciiTheme="minorHAnsi" w:hAnsiTheme="minorHAnsi"/>
          <w:szCs w:val="24"/>
        </w:rPr>
      </w:pPr>
      <w:r w:rsidRPr="00B44D96">
        <w:rPr>
          <w:rFonts w:asciiTheme="minorHAnsi" w:hAnsiTheme="minorHAnsi"/>
          <w:szCs w:val="24"/>
        </w:rPr>
        <w:t>Rochelle Joseph</w:t>
      </w:r>
    </w:p>
    <w:p w:rsidR="00B44D96" w:rsidRPr="00B44D96" w:rsidRDefault="00B44D96">
      <w:pPr>
        <w:rPr>
          <w:sz w:val="24"/>
          <w:szCs w:val="24"/>
        </w:rPr>
      </w:pPr>
    </w:p>
    <w:sectPr w:rsidR="00B44D96" w:rsidRPr="00B44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C7474"/>
    <w:multiLevelType w:val="hybridMultilevel"/>
    <w:tmpl w:val="109ED2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8F64E1"/>
    <w:multiLevelType w:val="hybridMultilevel"/>
    <w:tmpl w:val="B8C84C96"/>
    <w:lvl w:ilvl="0" w:tplc="7C74DBAA">
      <w:start w:val="1"/>
      <w:numFmt w:val="bullet"/>
      <w:lvlText w:val="*"/>
      <w:lvlJc w:val="left"/>
      <w:pPr>
        <w:ind w:left="720" w:hanging="360"/>
      </w:pPr>
      <w:rPr>
        <w:rFonts w:ascii="Arial" w:eastAsia="Arial" w:hAnsi="Arial" w:hint="default"/>
        <w:i/>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96"/>
    <w:rsid w:val="002C0FA5"/>
    <w:rsid w:val="00A733EA"/>
    <w:rsid w:val="00B44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08020"/>
  <w15:chartTrackingRefBased/>
  <w15:docId w15:val="{A36418BE-0345-476F-B5E1-37A0C5FED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D96"/>
    <w:pPr>
      <w:spacing w:after="0" w:line="240" w:lineRule="auto"/>
    </w:pPr>
  </w:style>
  <w:style w:type="paragraph" w:styleId="PlainText">
    <w:name w:val="Plain Text"/>
    <w:basedOn w:val="Normal"/>
    <w:link w:val="PlainTextChar"/>
    <w:uiPriority w:val="99"/>
    <w:semiHidden/>
    <w:unhideWhenUsed/>
    <w:rsid w:val="00B44D96"/>
    <w:pPr>
      <w:spacing w:after="0" w:line="240" w:lineRule="auto"/>
    </w:pPr>
    <w:rPr>
      <w:rFonts w:ascii="Times New Roman" w:hAnsi="Times New Roman" w:cs="Consolas"/>
      <w:sz w:val="24"/>
      <w:szCs w:val="21"/>
    </w:rPr>
  </w:style>
  <w:style w:type="character" w:customStyle="1" w:styleId="PlainTextChar">
    <w:name w:val="Plain Text Char"/>
    <w:basedOn w:val="DefaultParagraphFont"/>
    <w:link w:val="PlainText"/>
    <w:uiPriority w:val="99"/>
    <w:semiHidden/>
    <w:rsid w:val="00B44D96"/>
    <w:rPr>
      <w:rFonts w:ascii="Times New Roman" w:hAnsi="Times New Roman" w:cs="Consola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3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Town of Kernersville</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Joseph</dc:creator>
  <cp:keywords/>
  <dc:description/>
  <cp:lastModifiedBy>Rochelle Joseph</cp:lastModifiedBy>
  <cp:revision>1</cp:revision>
  <dcterms:created xsi:type="dcterms:W3CDTF">2018-02-15T19:06:00Z</dcterms:created>
  <dcterms:modified xsi:type="dcterms:W3CDTF">2018-02-15T19:13:00Z</dcterms:modified>
</cp:coreProperties>
</file>